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C1DFD" w14:textId="77777777" w:rsidR="000D54BB" w:rsidRDefault="000D54BB">
      <w:pPr>
        <w:rPr>
          <w:rFonts w:ascii="Arial" w:hAnsi="Arial" w:cs="Arial"/>
          <w:b/>
          <w:szCs w:val="24"/>
        </w:rPr>
      </w:pPr>
    </w:p>
    <w:p w14:paraId="61B7428F" w14:textId="5F5C1320" w:rsidR="000D54BB" w:rsidRDefault="00F404F5">
      <w:pPr>
        <w:rPr>
          <w:rFonts w:ascii="Arial" w:hAnsi="Arial" w:cs="Arial"/>
          <w:b/>
          <w:szCs w:val="24"/>
        </w:rPr>
      </w:pPr>
      <w:r>
        <w:rPr>
          <w:rFonts w:ascii="Arial" w:hAnsi="Arial" w:cs="Arial"/>
          <w:b/>
          <w:szCs w:val="24"/>
        </w:rPr>
        <w:t>Rapport de la commission des finances</w:t>
      </w:r>
    </w:p>
    <w:p w14:paraId="4E814502" w14:textId="77777777" w:rsidR="000D54BB" w:rsidRDefault="000D54BB">
      <w:pPr>
        <w:rPr>
          <w:rFonts w:ascii="Arial" w:hAnsi="Arial" w:cs="Arial"/>
          <w:b/>
          <w:szCs w:val="24"/>
        </w:rPr>
      </w:pPr>
    </w:p>
    <w:p w14:paraId="6497778D" w14:textId="2B71822C" w:rsidR="000D54BB" w:rsidRPr="00B20537" w:rsidRDefault="00F404F5" w:rsidP="00B20537">
      <w:pPr>
        <w:rPr>
          <w:rFonts w:ascii="Arial" w:hAnsi="Arial" w:cs="Arial"/>
          <w:szCs w:val="24"/>
        </w:rPr>
      </w:pPr>
      <w:r>
        <w:rPr>
          <w:rFonts w:ascii="Arial" w:hAnsi="Arial" w:cs="Arial"/>
          <w:b/>
          <w:szCs w:val="24"/>
        </w:rPr>
        <w:t>chargée de l’examen du préavis N° 2026/</w:t>
      </w:r>
      <w:r w:rsidR="00B20537">
        <w:rPr>
          <w:rFonts w:ascii="Arial" w:hAnsi="Arial" w:cs="Arial"/>
          <w:b/>
          <w:szCs w:val="24"/>
        </w:rPr>
        <w:t>50</w:t>
      </w:r>
      <w:r>
        <w:rPr>
          <w:rFonts w:ascii="Arial" w:hAnsi="Arial" w:cs="Arial"/>
          <w:b/>
          <w:szCs w:val="24"/>
        </w:rPr>
        <w:t xml:space="preserve"> - </w:t>
      </w:r>
      <w:r w:rsidR="00B20537" w:rsidRPr="00B20537">
        <w:rPr>
          <w:rFonts w:ascii="Arial" w:eastAsia="Times New Roman" w:hAnsi="Arial" w:cs="Arial"/>
          <w:b/>
          <w:bCs/>
          <w:szCs w:val="24"/>
        </w:rPr>
        <w:t>Autorisation générale de constituer des associations et des fondations ou d'y adhérer, de constituer des sociétés commerciales ou d'acquérir des participations dans ces sociétés, en application de l'article 20, lettre g du règlement du Conseil communal de Lausanne</w:t>
      </w:r>
    </w:p>
    <w:p w14:paraId="21D251DD" w14:textId="77777777" w:rsidR="000D54BB" w:rsidRDefault="000D54BB">
      <w:pPr>
        <w:tabs>
          <w:tab w:val="left" w:pos="6521"/>
        </w:tabs>
        <w:ind w:left="1843" w:hanging="1843"/>
        <w:rPr>
          <w:rFonts w:ascii="Arial" w:hAnsi="Arial" w:cs="Arial"/>
          <w:szCs w:val="24"/>
        </w:rPr>
      </w:pPr>
    </w:p>
    <w:p w14:paraId="009092D8" w14:textId="77777777" w:rsidR="00F404F5" w:rsidRPr="00200CE9" w:rsidRDefault="00F404F5" w:rsidP="00F404F5">
      <w:pPr>
        <w:pStyle w:val="Standard"/>
        <w:tabs>
          <w:tab w:val="left" w:pos="2835"/>
        </w:tabs>
        <w:spacing w:before="240" w:after="120"/>
        <w:outlineLvl w:val="0"/>
        <w:rPr>
          <w:rFonts w:ascii="Arial" w:hAnsi="Arial" w:cs="Arial"/>
          <w:sz w:val="22"/>
          <w:szCs w:val="22"/>
        </w:rPr>
      </w:pPr>
      <w:r w:rsidRPr="00200CE9">
        <w:rPr>
          <w:rFonts w:ascii="Arial" w:hAnsi="Arial" w:cs="Arial"/>
          <w:sz w:val="22"/>
          <w:szCs w:val="22"/>
        </w:rPr>
        <w:t xml:space="preserve">Présidence : </w:t>
      </w:r>
      <w:r w:rsidRPr="00200CE9">
        <w:rPr>
          <w:rFonts w:ascii="Arial" w:hAnsi="Arial" w:cs="Arial"/>
          <w:sz w:val="22"/>
          <w:szCs w:val="22"/>
        </w:rPr>
        <w:tab/>
      </w:r>
      <w:r w:rsidRPr="00200CE9">
        <w:rPr>
          <w:rFonts w:ascii="Arial" w:hAnsi="Arial" w:cs="Arial"/>
          <w:sz w:val="22"/>
          <w:szCs w:val="22"/>
        </w:rPr>
        <w:tab/>
        <w:t>Mme Marlyse AUDERGON (Les Verts)</w:t>
      </w:r>
    </w:p>
    <w:p w14:paraId="455E1F04" w14:textId="5703DFA8" w:rsidR="00F404F5" w:rsidRPr="00200CE9" w:rsidRDefault="00F404F5" w:rsidP="00F404F5">
      <w:pPr>
        <w:pStyle w:val="Standard"/>
        <w:tabs>
          <w:tab w:val="left" w:pos="7088"/>
        </w:tabs>
        <w:ind w:left="3544" w:hanging="3544"/>
        <w:rPr>
          <w:rFonts w:ascii="Arial" w:hAnsi="Arial" w:cs="Arial"/>
          <w:sz w:val="22"/>
          <w:szCs w:val="22"/>
        </w:rPr>
      </w:pPr>
      <w:r w:rsidRPr="00200CE9">
        <w:rPr>
          <w:rFonts w:ascii="Arial" w:hAnsi="Arial" w:cs="Arial"/>
          <w:sz w:val="22"/>
          <w:szCs w:val="22"/>
        </w:rPr>
        <w:t>Membres présents :</w:t>
      </w:r>
      <w:r w:rsidRPr="00200CE9">
        <w:rPr>
          <w:rFonts w:ascii="Arial" w:hAnsi="Arial" w:cs="Arial"/>
          <w:sz w:val="22"/>
          <w:szCs w:val="22"/>
        </w:rPr>
        <w:tab/>
        <w:t>Mme Carolina CARVALHO (soc.) ; M. Valentin CHRISTE (UDC) ; M. Serge DE RIBAUPIERRE (v’lib.-LC) ; M. Samuel DE VARGAS (soc.) ; M. Olivier KASER (PLR) ; Mme Mathilde MAILLARD (PLR) ; M. Guillaume MATTHEY (EàG) ; Mme Gaelle MIELI (soc.) ; M. Joël OGUEY (UDC) ; M. Yvan SALZMANN (soc.) ; Mme Agathe SIDORENKO (EàG) ; Mme Pauline BLANC (PLR) ; M. Ilias PANCHARD (Les Verts) ;</w:t>
      </w:r>
    </w:p>
    <w:p w14:paraId="46D8BF49" w14:textId="77777777" w:rsidR="00F404F5" w:rsidRPr="00200CE9" w:rsidRDefault="00F404F5" w:rsidP="00F404F5">
      <w:pPr>
        <w:pStyle w:val="Standard"/>
        <w:tabs>
          <w:tab w:val="left" w:pos="7088"/>
        </w:tabs>
        <w:ind w:left="3544" w:hanging="3544"/>
        <w:rPr>
          <w:rFonts w:ascii="Arial" w:hAnsi="Arial" w:cs="Arial"/>
          <w:sz w:val="22"/>
          <w:szCs w:val="22"/>
        </w:rPr>
      </w:pPr>
    </w:p>
    <w:p w14:paraId="042F28DE" w14:textId="4AA80A18" w:rsidR="00F404F5" w:rsidRPr="00200CE9" w:rsidRDefault="00F404F5" w:rsidP="00F404F5">
      <w:pPr>
        <w:pStyle w:val="Standard"/>
        <w:tabs>
          <w:tab w:val="left" w:pos="7088"/>
        </w:tabs>
        <w:ind w:left="3544" w:hanging="3544"/>
        <w:rPr>
          <w:rFonts w:ascii="Arial" w:hAnsi="Arial" w:cs="Arial"/>
          <w:sz w:val="22"/>
          <w:szCs w:val="22"/>
        </w:rPr>
      </w:pPr>
      <w:r w:rsidRPr="00200CE9">
        <w:rPr>
          <w:rFonts w:ascii="Arial" w:hAnsi="Arial" w:cs="Arial"/>
          <w:sz w:val="22"/>
          <w:szCs w:val="22"/>
        </w:rPr>
        <w:t>Membres excusés :</w:t>
      </w:r>
      <w:r w:rsidRPr="00200CE9">
        <w:rPr>
          <w:rFonts w:ascii="Arial" w:hAnsi="Arial" w:cs="Arial"/>
          <w:sz w:val="22"/>
          <w:szCs w:val="22"/>
        </w:rPr>
        <w:tab/>
        <w:t>Mme Lana DAMERGI (EàG)</w:t>
      </w:r>
    </w:p>
    <w:p w14:paraId="203F7BDB" w14:textId="2B98214C" w:rsidR="00F404F5" w:rsidRPr="00200CE9" w:rsidRDefault="00F404F5" w:rsidP="00F404F5">
      <w:pPr>
        <w:pStyle w:val="Standard"/>
        <w:tabs>
          <w:tab w:val="left" w:pos="7088"/>
          <w:tab w:val="left" w:pos="7797"/>
        </w:tabs>
        <w:spacing w:before="120"/>
        <w:ind w:left="3544" w:hanging="3544"/>
        <w:rPr>
          <w:rFonts w:ascii="Arial" w:hAnsi="Arial" w:cs="Arial"/>
          <w:sz w:val="22"/>
          <w:szCs w:val="22"/>
        </w:rPr>
      </w:pPr>
      <w:r w:rsidRPr="00200CE9">
        <w:rPr>
          <w:rFonts w:ascii="Arial" w:hAnsi="Arial" w:cs="Arial"/>
          <w:sz w:val="22"/>
          <w:szCs w:val="22"/>
        </w:rPr>
        <w:t>Municipal :</w:t>
      </w:r>
      <w:r w:rsidRPr="00200CE9">
        <w:rPr>
          <w:rFonts w:ascii="Arial" w:hAnsi="Arial" w:cs="Arial"/>
          <w:sz w:val="22"/>
          <w:szCs w:val="22"/>
        </w:rPr>
        <w:tab/>
        <w:t>M. Julien EGGENBERGER, Municipal en charge de FINANCE ET MOBILITE.</w:t>
      </w:r>
    </w:p>
    <w:p w14:paraId="3E7F44AB" w14:textId="06422DA4" w:rsidR="00F404F5" w:rsidRPr="00200CE9" w:rsidRDefault="00F404F5" w:rsidP="00F404F5">
      <w:pPr>
        <w:pStyle w:val="Standard"/>
        <w:tabs>
          <w:tab w:val="left" w:pos="7088"/>
          <w:tab w:val="left" w:pos="7797"/>
        </w:tabs>
        <w:spacing w:before="120"/>
        <w:ind w:left="3544" w:hanging="3544"/>
        <w:rPr>
          <w:rFonts w:ascii="Arial" w:hAnsi="Arial" w:cs="Arial"/>
          <w:sz w:val="22"/>
          <w:szCs w:val="22"/>
        </w:rPr>
      </w:pPr>
      <w:r w:rsidRPr="00200CE9">
        <w:rPr>
          <w:rFonts w:ascii="Arial" w:hAnsi="Arial" w:cs="Arial"/>
          <w:sz w:val="22"/>
          <w:szCs w:val="22"/>
        </w:rPr>
        <w:tab/>
      </w:r>
    </w:p>
    <w:p w14:paraId="337A323B" w14:textId="2B2F247A" w:rsidR="00F404F5" w:rsidRPr="00200CE9" w:rsidRDefault="00F404F5" w:rsidP="00F404F5">
      <w:pPr>
        <w:pStyle w:val="Default"/>
        <w:spacing w:before="120"/>
        <w:ind w:left="3538" w:hanging="3538"/>
        <w:rPr>
          <w:rFonts w:ascii="Arial" w:hAnsi="Arial" w:cs="Arial"/>
          <w:sz w:val="22"/>
          <w:szCs w:val="22"/>
        </w:rPr>
      </w:pPr>
      <w:r w:rsidRPr="00200CE9">
        <w:rPr>
          <w:rFonts w:ascii="Arial" w:hAnsi="Arial" w:cs="Arial"/>
          <w:sz w:val="22"/>
          <w:szCs w:val="22"/>
        </w:rPr>
        <w:t>Invité-e-s :</w:t>
      </w:r>
      <w:r w:rsidRPr="00200CE9">
        <w:rPr>
          <w:rFonts w:ascii="Arial" w:hAnsi="Arial" w:cs="Arial"/>
          <w:sz w:val="22"/>
          <w:szCs w:val="22"/>
        </w:rPr>
        <w:tab/>
        <w:t>M. Louis-Marie LE BOT, chef du service des Finances</w:t>
      </w:r>
      <w:r>
        <w:rPr>
          <w:rFonts w:ascii="Arial" w:hAnsi="Arial" w:cs="Arial"/>
          <w:sz w:val="22"/>
          <w:szCs w:val="22"/>
        </w:rPr>
        <w:t> </w:t>
      </w:r>
    </w:p>
    <w:p w14:paraId="71E5E0AA" w14:textId="77777777" w:rsidR="00F404F5" w:rsidRPr="00200CE9" w:rsidRDefault="00F404F5" w:rsidP="00F404F5">
      <w:pPr>
        <w:pStyle w:val="Default"/>
        <w:ind w:left="3540" w:hanging="3540"/>
        <w:rPr>
          <w:rFonts w:ascii="Arial" w:hAnsi="Arial" w:cs="Arial"/>
          <w:sz w:val="22"/>
          <w:szCs w:val="22"/>
          <w:lang w:eastAsia="en-US"/>
        </w:rPr>
      </w:pPr>
    </w:p>
    <w:p w14:paraId="1AE8D4CB" w14:textId="77777777" w:rsidR="00F404F5" w:rsidRPr="00200CE9" w:rsidRDefault="00F404F5" w:rsidP="00F404F5">
      <w:pPr>
        <w:pStyle w:val="Default"/>
        <w:ind w:left="3540" w:hanging="3540"/>
        <w:rPr>
          <w:rFonts w:ascii="Arial" w:hAnsi="Arial" w:cs="Arial"/>
          <w:sz w:val="22"/>
          <w:szCs w:val="22"/>
        </w:rPr>
      </w:pPr>
      <w:r w:rsidRPr="00200CE9">
        <w:rPr>
          <w:rFonts w:ascii="Arial" w:hAnsi="Arial" w:cs="Arial"/>
          <w:sz w:val="22"/>
          <w:szCs w:val="22"/>
        </w:rPr>
        <w:t xml:space="preserve">Notes de séances : </w:t>
      </w:r>
      <w:r w:rsidRPr="00200CE9">
        <w:rPr>
          <w:rFonts w:ascii="Arial" w:hAnsi="Arial" w:cs="Arial"/>
          <w:sz w:val="22"/>
          <w:szCs w:val="22"/>
        </w:rPr>
        <w:tab/>
        <w:t>Mme Elisabeth HUBER</w:t>
      </w:r>
    </w:p>
    <w:p w14:paraId="71382D1C" w14:textId="77777777" w:rsidR="00F404F5" w:rsidRPr="00200CE9" w:rsidRDefault="00F404F5" w:rsidP="00F404F5">
      <w:pPr>
        <w:pStyle w:val="Default"/>
        <w:ind w:left="3540" w:hanging="3540"/>
        <w:rPr>
          <w:rFonts w:ascii="Arial" w:hAnsi="Arial" w:cs="Arial"/>
          <w:sz w:val="22"/>
          <w:szCs w:val="22"/>
        </w:rPr>
      </w:pPr>
    </w:p>
    <w:p w14:paraId="13278250" w14:textId="110A37ED" w:rsidR="00F404F5" w:rsidRPr="00200CE9" w:rsidRDefault="00F404F5" w:rsidP="00F404F5">
      <w:pPr>
        <w:pStyle w:val="Default"/>
        <w:ind w:left="3540" w:hanging="3540"/>
        <w:rPr>
          <w:rFonts w:ascii="Arial" w:hAnsi="Arial" w:cs="Arial"/>
          <w:sz w:val="22"/>
          <w:szCs w:val="22"/>
        </w:rPr>
      </w:pPr>
      <w:r w:rsidRPr="00200CE9">
        <w:rPr>
          <w:rFonts w:ascii="Arial" w:hAnsi="Arial" w:cs="Arial"/>
          <w:sz w:val="22"/>
          <w:szCs w:val="22"/>
        </w:rPr>
        <w:t xml:space="preserve">Rapportrice de commission : </w:t>
      </w:r>
      <w:r w:rsidRPr="00200CE9">
        <w:rPr>
          <w:rFonts w:ascii="Arial" w:hAnsi="Arial" w:cs="Arial"/>
          <w:sz w:val="22"/>
          <w:szCs w:val="22"/>
        </w:rPr>
        <w:tab/>
        <w:t xml:space="preserve">Mme </w:t>
      </w:r>
      <w:r>
        <w:rPr>
          <w:rFonts w:ascii="Arial" w:hAnsi="Arial" w:cs="Arial"/>
          <w:sz w:val="22"/>
          <w:szCs w:val="22"/>
        </w:rPr>
        <w:t>Pauline BLANC</w:t>
      </w:r>
    </w:p>
    <w:p w14:paraId="4F45B7E9" w14:textId="77777777" w:rsidR="000D54BB" w:rsidRDefault="000D54BB">
      <w:pPr>
        <w:pBdr>
          <w:bottom w:val="single" w:sz="4" w:space="1" w:color="000000"/>
        </w:pBdr>
        <w:rPr>
          <w:rFonts w:ascii="Arial" w:hAnsi="Arial" w:cs="Arial"/>
          <w:szCs w:val="24"/>
        </w:rPr>
      </w:pPr>
    </w:p>
    <w:p w14:paraId="40AD4C12" w14:textId="77777777" w:rsidR="000D54BB" w:rsidRDefault="000D54BB">
      <w:pPr>
        <w:rPr>
          <w:rFonts w:ascii="Arial" w:hAnsi="Arial" w:cs="Arial"/>
          <w:szCs w:val="24"/>
        </w:rPr>
      </w:pPr>
    </w:p>
    <w:p w14:paraId="534C33FE" w14:textId="65A9BB0D" w:rsidR="000D54BB" w:rsidRDefault="00F404F5">
      <w:pPr>
        <w:rPr>
          <w:rFonts w:ascii="Arial" w:hAnsi="Arial" w:cs="Arial"/>
          <w:bCs/>
          <w:szCs w:val="24"/>
        </w:rPr>
      </w:pPr>
      <w:r>
        <w:rPr>
          <w:rFonts w:ascii="Arial" w:hAnsi="Arial" w:cs="Arial"/>
          <w:bCs/>
          <w:szCs w:val="24"/>
        </w:rPr>
        <w:t xml:space="preserve">Lieu : Hôtel de Ville, salle des commissions  </w:t>
      </w:r>
    </w:p>
    <w:p w14:paraId="2D736EDE" w14:textId="77777777" w:rsidR="000D54BB" w:rsidRDefault="000D54BB">
      <w:pPr>
        <w:rPr>
          <w:rFonts w:ascii="Arial" w:hAnsi="Arial" w:cs="Arial"/>
          <w:bCs/>
          <w:szCs w:val="24"/>
        </w:rPr>
      </w:pPr>
    </w:p>
    <w:p w14:paraId="4070FB16" w14:textId="332E2911" w:rsidR="000D54BB" w:rsidRDefault="00F404F5">
      <w:pPr>
        <w:rPr>
          <w:rFonts w:ascii="Arial" w:hAnsi="Arial" w:cs="Arial"/>
          <w:bCs/>
          <w:szCs w:val="24"/>
        </w:rPr>
      </w:pPr>
      <w:r>
        <w:rPr>
          <w:rFonts w:ascii="Arial" w:hAnsi="Arial" w:cs="Arial"/>
          <w:bCs/>
          <w:szCs w:val="24"/>
        </w:rPr>
        <w:t>Date : 23 septembre 2026</w:t>
      </w:r>
    </w:p>
    <w:p w14:paraId="495D5CEC" w14:textId="77777777" w:rsidR="000D54BB" w:rsidRDefault="000D54BB">
      <w:pPr>
        <w:rPr>
          <w:rFonts w:ascii="Arial" w:hAnsi="Arial" w:cs="Arial"/>
          <w:bCs/>
          <w:szCs w:val="24"/>
        </w:rPr>
      </w:pPr>
    </w:p>
    <w:p w14:paraId="1DC2B316" w14:textId="08ACDF33" w:rsidR="000D54BB" w:rsidRDefault="00F404F5">
      <w:pPr>
        <w:rPr>
          <w:rFonts w:ascii="Arial" w:hAnsi="Arial" w:cs="Arial"/>
          <w:bCs/>
          <w:szCs w:val="24"/>
        </w:rPr>
      </w:pPr>
      <w:r>
        <w:rPr>
          <w:rFonts w:ascii="Arial" w:hAnsi="Arial" w:cs="Arial"/>
          <w:bCs/>
          <w:szCs w:val="24"/>
        </w:rPr>
        <w:t>Début et fin de la séance : 18h30-20h30</w:t>
      </w:r>
    </w:p>
    <w:p w14:paraId="515D154E" w14:textId="77777777" w:rsidR="000D54BB" w:rsidRDefault="000D54BB">
      <w:pPr>
        <w:pBdr>
          <w:bottom w:val="single" w:sz="4" w:space="1" w:color="000000"/>
        </w:pBdr>
        <w:rPr>
          <w:rFonts w:ascii="Arial" w:hAnsi="Arial" w:cs="Arial"/>
          <w:szCs w:val="24"/>
        </w:rPr>
      </w:pPr>
    </w:p>
    <w:p w14:paraId="7B0721A8" w14:textId="77777777" w:rsidR="000D54BB" w:rsidRDefault="000D54BB">
      <w:pPr>
        <w:rPr>
          <w:rFonts w:ascii="Arial" w:hAnsi="Arial" w:cs="Arial"/>
          <w:szCs w:val="24"/>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1"/>
        <w:gridCol w:w="9361"/>
      </w:tblGrid>
      <w:tr w:rsidR="00B20537" w14:paraId="37C6FDD7" w14:textId="77777777" w:rsidTr="00492BED">
        <w:trPr>
          <w:tblCellSpacing w:w="15" w:type="dxa"/>
        </w:trPr>
        <w:tc>
          <w:tcPr>
            <w:tcW w:w="0" w:type="auto"/>
            <w:tcMar>
              <w:top w:w="120" w:type="dxa"/>
              <w:left w:w="0" w:type="dxa"/>
              <w:bottom w:w="0" w:type="dxa"/>
              <w:right w:w="0" w:type="dxa"/>
            </w:tcMar>
            <w:hideMark/>
          </w:tcPr>
          <w:p w14:paraId="172285FF" w14:textId="77777777" w:rsidR="00B20537" w:rsidRPr="00B20537" w:rsidRDefault="00B20537" w:rsidP="00492BED">
            <w:pPr>
              <w:rPr>
                <w:rFonts w:eastAsia="Times New Roman"/>
                <w:szCs w:val="24"/>
              </w:rPr>
            </w:pPr>
          </w:p>
        </w:tc>
        <w:tc>
          <w:tcPr>
            <w:tcW w:w="0" w:type="auto"/>
            <w:tcMar>
              <w:top w:w="120" w:type="dxa"/>
              <w:left w:w="0" w:type="dxa"/>
              <w:bottom w:w="0" w:type="dxa"/>
              <w:right w:w="0" w:type="dxa"/>
            </w:tcMar>
            <w:hideMark/>
          </w:tcPr>
          <w:p w14:paraId="5573F170" w14:textId="5C022602" w:rsidR="00B20537" w:rsidRPr="00B20537" w:rsidRDefault="00B20537" w:rsidP="00492BED">
            <w:pPr>
              <w:pStyle w:val="NormalWeb"/>
              <w:rPr>
                <w:rStyle w:val="lev"/>
                <w:rFonts w:ascii="Arial" w:hAnsi="Arial" w:cs="Arial"/>
              </w:rPr>
            </w:pPr>
            <w:r w:rsidRPr="00B20537">
              <w:rPr>
                <w:rFonts w:ascii="Arial" w:eastAsia="Times New Roman" w:hAnsi="Arial" w:cs="Arial"/>
              </w:rPr>
              <w:t>Par le présent préavis, la Municipalité sollicite l'autorisation générale de constituer des sociétés commerciales, des associations et des fondations ou d'y adhérer, d'acquérir des participations dans ces sociétés commerciales, en application de l'article 20, lettre g du règlement du Conseil communal. Elle sollicite également le renouvellement de l'autorisation générale de plaider, pour la législature 2026 – 2031, conformément à l'article 20 alinéa premier, lettre i du règlement du Conseil communal de Lausanne.</w:t>
            </w:r>
          </w:p>
          <w:p w14:paraId="227B4CCC" w14:textId="438EB99F" w:rsidR="00B20537" w:rsidRPr="00B20537" w:rsidRDefault="00B20537" w:rsidP="00492BED">
            <w:pPr>
              <w:pStyle w:val="NormalWeb"/>
              <w:rPr>
                <w:rFonts w:ascii="Arial" w:hAnsi="Arial" w:cs="Arial"/>
              </w:rPr>
            </w:pPr>
            <w:r w:rsidRPr="00B20537">
              <w:rPr>
                <w:rStyle w:val="lev"/>
                <w:rFonts w:ascii="Arial" w:hAnsi="Arial" w:cs="Arial"/>
              </w:rPr>
              <w:t xml:space="preserve">M. EGGENBERGER </w:t>
            </w:r>
            <w:r w:rsidRPr="00B20537">
              <w:rPr>
                <w:rFonts w:ascii="Arial" w:hAnsi="Arial" w:cs="Arial"/>
              </w:rPr>
              <w:t>explique que ce préavis est élaboré au début de chaque législature afin de respecter la loi sur les communes (LC). Il s'agit d'autoriser la Municipalité à constituer des associations et fondations notamment ainsi que de plaider dans le cadre d'éventuel litige juridique ou procédure contentieuse. La teneur de ce préavis est identique à la précédente législature.</w:t>
            </w:r>
          </w:p>
          <w:p w14:paraId="6F3DFAAF" w14:textId="5F0500F5" w:rsidR="00B20537" w:rsidRPr="00B20537" w:rsidRDefault="00B20537" w:rsidP="00492BED">
            <w:pPr>
              <w:pStyle w:val="NormalWeb"/>
              <w:rPr>
                <w:rFonts w:ascii="Arial" w:hAnsi="Arial" w:cs="Arial"/>
              </w:rPr>
            </w:pPr>
            <w:r w:rsidRPr="00B20537">
              <w:rPr>
                <w:rFonts w:ascii="Arial" w:hAnsi="Arial" w:cs="Arial"/>
              </w:rPr>
              <w:t>La discussion générale n'est pas demandée.</w:t>
            </w:r>
            <w:r w:rsidRPr="00B20537">
              <w:rPr>
                <w:rFonts w:ascii="Arial" w:hAnsi="Arial" w:cs="Arial"/>
              </w:rPr>
              <w:br/>
            </w:r>
            <w:r w:rsidRPr="00B20537">
              <w:rPr>
                <w:rFonts w:ascii="Arial" w:hAnsi="Arial" w:cs="Arial"/>
              </w:rPr>
              <w:br/>
            </w:r>
            <w:r w:rsidRPr="00B20537">
              <w:rPr>
                <w:rStyle w:val="lev"/>
                <w:rFonts w:ascii="Arial" w:hAnsi="Arial" w:cs="Arial"/>
              </w:rPr>
              <w:t>Mme la Présidente</w:t>
            </w:r>
            <w:r w:rsidRPr="00B20537">
              <w:rPr>
                <w:rFonts w:ascii="Arial" w:hAnsi="Arial" w:cs="Arial"/>
              </w:rPr>
              <w:t xml:space="preserve"> passe en revue le préavis chapitre par chapitre.</w:t>
            </w:r>
            <w:r w:rsidRPr="00B20537">
              <w:rPr>
                <w:rFonts w:ascii="Arial" w:hAnsi="Arial" w:cs="Arial"/>
              </w:rPr>
              <w:br/>
            </w:r>
            <w:r w:rsidRPr="00B20537">
              <w:rPr>
                <w:rFonts w:ascii="Arial" w:hAnsi="Arial" w:cs="Arial"/>
              </w:rPr>
              <w:br/>
              <w:t xml:space="preserve">Ce préavis </w:t>
            </w:r>
            <w:r>
              <w:rPr>
                <w:rFonts w:ascii="Arial" w:hAnsi="Arial" w:cs="Arial"/>
              </w:rPr>
              <w:t>n’</w:t>
            </w:r>
            <w:r w:rsidRPr="00B20537">
              <w:rPr>
                <w:rFonts w:ascii="Arial" w:hAnsi="Arial" w:cs="Arial"/>
              </w:rPr>
              <w:t>a suscité aucune question de la commission.</w:t>
            </w:r>
            <w:r w:rsidRPr="00B20537">
              <w:rPr>
                <w:rFonts w:ascii="Arial" w:hAnsi="Arial" w:cs="Arial"/>
              </w:rPr>
              <w:br/>
            </w:r>
            <w:r w:rsidRPr="00B20537">
              <w:rPr>
                <w:rFonts w:ascii="Arial" w:hAnsi="Arial" w:cs="Arial"/>
              </w:rPr>
              <w:br/>
            </w:r>
            <w:r w:rsidRPr="00B20537">
              <w:rPr>
                <w:rStyle w:val="lev"/>
                <w:rFonts w:ascii="Arial" w:hAnsi="Arial" w:cs="Arial"/>
              </w:rPr>
              <w:t>Mme la Présidente</w:t>
            </w:r>
            <w:r w:rsidRPr="00B20537">
              <w:rPr>
                <w:rFonts w:ascii="Arial" w:hAnsi="Arial" w:cs="Arial"/>
              </w:rPr>
              <w:t xml:space="preserve"> propose de voter les 3 conclusions de ce préavis en bloc.</w:t>
            </w:r>
          </w:p>
        </w:tc>
      </w:tr>
    </w:tbl>
    <w:p w14:paraId="7A06067E" w14:textId="77777777" w:rsidR="000D54BB" w:rsidRDefault="000D54BB">
      <w:pPr>
        <w:pBdr>
          <w:bottom w:val="single" w:sz="4" w:space="1" w:color="000000"/>
        </w:pBdr>
        <w:rPr>
          <w:rFonts w:ascii="Arial" w:eastAsia="Times New Roman" w:hAnsi="Arial" w:cs="Arial"/>
          <w:szCs w:val="24"/>
        </w:rPr>
      </w:pPr>
    </w:p>
    <w:p w14:paraId="4D281E62" w14:textId="77777777" w:rsidR="00B20537" w:rsidRPr="00F404F5" w:rsidRDefault="00B20537">
      <w:pPr>
        <w:pBdr>
          <w:bottom w:val="single" w:sz="4" w:space="1" w:color="000000"/>
        </w:pBdr>
        <w:rPr>
          <w:rFonts w:ascii="Arial" w:hAnsi="Arial" w:cs="Arial"/>
          <w:szCs w:val="24"/>
        </w:rPr>
      </w:pPr>
    </w:p>
    <w:p w14:paraId="54341692" w14:textId="77777777" w:rsidR="000D54BB" w:rsidRDefault="000D54BB">
      <w:pPr>
        <w:rPr>
          <w:rFonts w:ascii="Arial" w:hAnsi="Arial" w:cs="Arial"/>
          <w:szCs w:val="24"/>
        </w:rPr>
      </w:pPr>
    </w:p>
    <w:p w14:paraId="6D52B02F" w14:textId="77777777" w:rsidR="000D54BB" w:rsidRDefault="00F404F5">
      <w:pPr>
        <w:rPr>
          <w:rFonts w:ascii="Arial" w:hAnsi="Arial" w:cs="Arial"/>
          <w:szCs w:val="24"/>
        </w:rPr>
      </w:pPr>
      <w:r>
        <w:rPr>
          <w:rFonts w:ascii="Arial" w:hAnsi="Arial" w:cs="Arial"/>
          <w:b/>
          <w:szCs w:val="24"/>
        </w:rPr>
        <w:t>Conclusion de la commission</w:t>
      </w:r>
      <w:r>
        <w:rPr>
          <w:rFonts w:ascii="Arial" w:hAnsi="Arial" w:cs="Arial"/>
          <w:szCs w:val="24"/>
        </w:rPr>
        <w:t xml:space="preserve"> : </w:t>
      </w:r>
    </w:p>
    <w:p w14:paraId="183DF06A" w14:textId="26A500C1" w:rsidR="000D54BB" w:rsidRDefault="00F404F5">
      <w:pPr>
        <w:tabs>
          <w:tab w:val="left" w:pos="3402"/>
          <w:tab w:val="left" w:pos="5670"/>
          <w:tab w:val="left" w:pos="7938"/>
        </w:tabs>
        <w:rPr>
          <w:rFonts w:ascii="Arial" w:hAnsi="Arial" w:cs="Arial"/>
          <w:b/>
          <w:sz w:val="22"/>
          <w:szCs w:val="22"/>
        </w:rPr>
      </w:pPr>
      <w:r>
        <w:rPr>
          <w:rFonts w:ascii="Arial" w:hAnsi="Arial" w:cs="Arial"/>
          <w:b/>
          <w:sz w:val="22"/>
          <w:szCs w:val="22"/>
        </w:rPr>
        <w:t xml:space="preserve">Vote en bloc des conclusions 1 à </w:t>
      </w:r>
      <w:r w:rsidR="00B20537">
        <w:rPr>
          <w:rFonts w:ascii="Arial" w:hAnsi="Arial" w:cs="Arial"/>
          <w:b/>
          <w:sz w:val="22"/>
          <w:szCs w:val="22"/>
        </w:rPr>
        <w:t>3</w:t>
      </w:r>
      <w:r>
        <w:rPr>
          <w:rFonts w:ascii="Arial" w:hAnsi="Arial" w:cs="Arial"/>
          <w:b/>
          <w:sz w:val="22"/>
          <w:szCs w:val="22"/>
        </w:rPr>
        <w:t xml:space="preserve"> :</w:t>
      </w:r>
    </w:p>
    <w:p w14:paraId="1B3CD75F" w14:textId="56DAC2E1" w:rsidR="000D54BB" w:rsidRDefault="00F404F5">
      <w:pPr>
        <w:numPr>
          <w:ilvl w:val="0"/>
          <w:numId w:val="2"/>
        </w:numPr>
        <w:tabs>
          <w:tab w:val="left" w:pos="3402"/>
          <w:tab w:val="left" w:pos="5670"/>
          <w:tab w:val="left" w:pos="7938"/>
        </w:tabs>
        <w:rPr>
          <w:rFonts w:ascii="Arial" w:hAnsi="Arial" w:cs="Arial"/>
          <w:b/>
          <w:sz w:val="22"/>
          <w:szCs w:val="22"/>
        </w:rPr>
      </w:pPr>
      <w:r>
        <w:rPr>
          <w:rFonts w:ascii="Arial" w:hAnsi="Arial" w:cs="Arial"/>
          <w:b/>
          <w:sz w:val="22"/>
          <w:szCs w:val="22"/>
        </w:rPr>
        <w:t>14 OUI</w:t>
      </w:r>
      <w:r>
        <w:rPr>
          <w:rFonts w:ascii="Arial" w:hAnsi="Arial" w:cs="Arial"/>
          <w:b/>
          <w:sz w:val="22"/>
          <w:szCs w:val="22"/>
        </w:rPr>
        <w:tab/>
      </w:r>
    </w:p>
    <w:p w14:paraId="081F0838" w14:textId="77777777" w:rsidR="000D54BB" w:rsidRDefault="00F404F5">
      <w:pPr>
        <w:numPr>
          <w:ilvl w:val="0"/>
          <w:numId w:val="2"/>
        </w:numPr>
        <w:tabs>
          <w:tab w:val="left" w:pos="3402"/>
          <w:tab w:val="left" w:pos="5670"/>
          <w:tab w:val="left" w:pos="7938"/>
        </w:tabs>
      </w:pPr>
      <w:r>
        <w:rPr>
          <w:rFonts w:ascii="Arial" w:hAnsi="Arial" w:cs="Arial"/>
          <w:sz w:val="22"/>
          <w:szCs w:val="22"/>
        </w:rPr>
        <w:t>0 NON</w:t>
      </w:r>
      <w:r>
        <w:rPr>
          <w:rFonts w:ascii="Arial" w:hAnsi="Arial" w:cs="Arial"/>
          <w:sz w:val="22"/>
          <w:szCs w:val="22"/>
        </w:rPr>
        <w:tab/>
        <w:t xml:space="preserve"> </w:t>
      </w:r>
    </w:p>
    <w:p w14:paraId="298B025E" w14:textId="4CEBEFED" w:rsidR="000D54BB" w:rsidRDefault="00F404F5">
      <w:pPr>
        <w:numPr>
          <w:ilvl w:val="0"/>
          <w:numId w:val="2"/>
        </w:numPr>
        <w:tabs>
          <w:tab w:val="left" w:pos="3402"/>
          <w:tab w:val="left" w:pos="5670"/>
          <w:tab w:val="left" w:pos="7938"/>
        </w:tabs>
      </w:pPr>
      <w:r>
        <w:rPr>
          <w:rFonts w:ascii="Arial" w:hAnsi="Arial" w:cs="Arial"/>
          <w:sz w:val="22"/>
          <w:szCs w:val="22"/>
        </w:rPr>
        <w:t>0 Abstention</w:t>
      </w:r>
    </w:p>
    <w:p w14:paraId="54E6A890" w14:textId="77777777" w:rsidR="000D54BB" w:rsidRDefault="000D54BB">
      <w:pPr>
        <w:pBdr>
          <w:bottom w:val="single" w:sz="4" w:space="1" w:color="000000"/>
        </w:pBdr>
        <w:rPr>
          <w:rFonts w:ascii="Arial" w:hAnsi="Arial" w:cs="Arial"/>
          <w:szCs w:val="24"/>
        </w:rPr>
      </w:pPr>
    </w:p>
    <w:p w14:paraId="2FDD830A" w14:textId="77777777" w:rsidR="000D54BB" w:rsidRDefault="000D54BB">
      <w:pPr>
        <w:rPr>
          <w:rFonts w:ascii="Arial" w:hAnsi="Arial" w:cs="Arial"/>
          <w:szCs w:val="24"/>
        </w:rPr>
      </w:pPr>
    </w:p>
    <w:p w14:paraId="6C5941B0" w14:textId="77777777" w:rsidR="000D54BB" w:rsidRDefault="000D54BB">
      <w:pPr>
        <w:rPr>
          <w:rFonts w:ascii="Arial" w:hAnsi="Arial" w:cs="Arial"/>
          <w:szCs w:val="24"/>
        </w:rPr>
      </w:pPr>
    </w:p>
    <w:p w14:paraId="3739E53D" w14:textId="0303822A" w:rsidR="000D54BB" w:rsidRDefault="00F404F5">
      <w:pPr>
        <w:tabs>
          <w:tab w:val="center" w:pos="7371"/>
          <w:tab w:val="right" w:pos="9070"/>
        </w:tabs>
        <w:rPr>
          <w:rFonts w:ascii="Arial" w:hAnsi="Arial" w:cs="Arial"/>
          <w:szCs w:val="24"/>
        </w:rPr>
      </w:pPr>
      <w:r>
        <w:rPr>
          <w:rFonts w:ascii="Arial" w:hAnsi="Arial" w:cs="Arial"/>
          <w:szCs w:val="24"/>
        </w:rPr>
        <w:t>Lausanne, le 30 septembre 2026</w:t>
      </w:r>
    </w:p>
    <w:p w14:paraId="431C2901" w14:textId="77618D73" w:rsidR="000D54BB" w:rsidRDefault="00F404F5" w:rsidP="00F404F5">
      <w:pPr>
        <w:tabs>
          <w:tab w:val="center" w:pos="7371"/>
        </w:tabs>
        <w:ind w:left="7371"/>
        <w:rPr>
          <w:rFonts w:ascii="Arial" w:hAnsi="Arial" w:cs="Arial"/>
          <w:szCs w:val="24"/>
        </w:rPr>
      </w:pPr>
      <w:r>
        <w:rPr>
          <w:rFonts w:ascii="Arial" w:hAnsi="Arial" w:cs="Arial"/>
          <w:szCs w:val="24"/>
        </w:rPr>
        <w:t>La rapportrice :</w:t>
      </w:r>
    </w:p>
    <w:p w14:paraId="2A5DEF05" w14:textId="5827512A" w:rsidR="000D54BB" w:rsidRDefault="00F404F5" w:rsidP="00F404F5">
      <w:pPr>
        <w:tabs>
          <w:tab w:val="center" w:pos="7371"/>
        </w:tabs>
        <w:ind w:left="7371"/>
        <w:rPr>
          <w:rFonts w:ascii="Arial" w:hAnsi="Arial" w:cs="Arial"/>
          <w:szCs w:val="24"/>
        </w:rPr>
      </w:pPr>
      <w:r>
        <w:rPr>
          <w:rFonts w:ascii="Arial" w:hAnsi="Arial" w:cs="Arial"/>
          <w:szCs w:val="24"/>
        </w:rPr>
        <w:t>Pauline Blanc</w:t>
      </w:r>
    </w:p>
    <w:p w14:paraId="70A75C9E" w14:textId="77777777" w:rsidR="000D54BB" w:rsidRDefault="000D54BB">
      <w:pPr>
        <w:tabs>
          <w:tab w:val="left" w:pos="7088"/>
          <w:tab w:val="center" w:pos="7371"/>
        </w:tabs>
        <w:rPr>
          <w:rFonts w:ascii="Arial" w:hAnsi="Arial" w:cs="Arial"/>
          <w:szCs w:val="24"/>
        </w:rPr>
      </w:pPr>
    </w:p>
    <w:p w14:paraId="5F991661" w14:textId="77777777" w:rsidR="000D54BB" w:rsidRDefault="000D54BB">
      <w:pPr>
        <w:rPr>
          <w:rFonts w:ascii="Arial" w:hAnsi="Arial" w:cs="Arial"/>
          <w:szCs w:val="24"/>
        </w:rPr>
      </w:pPr>
    </w:p>
    <w:p w14:paraId="0EFC602E" w14:textId="77777777" w:rsidR="000D54BB" w:rsidRDefault="000D54BB">
      <w:pPr>
        <w:rPr>
          <w:rFonts w:ascii="Arial" w:hAnsi="Arial" w:cs="Arial"/>
          <w:szCs w:val="24"/>
        </w:rPr>
      </w:pPr>
    </w:p>
    <w:sectPr w:rsidR="000D54BB">
      <w:headerReference w:type="even" r:id="rId8"/>
      <w:headerReference w:type="default" r:id="rId9"/>
      <w:footerReference w:type="even" r:id="rId10"/>
      <w:footerReference w:type="default" r:id="rId11"/>
      <w:headerReference w:type="first" r:id="rId12"/>
      <w:footerReference w:type="first" r:id="rId13"/>
      <w:pgSz w:w="11906" w:h="16838"/>
      <w:pgMar w:top="1134" w:right="1247" w:bottom="1134" w:left="1247" w:header="709"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4BDC8" w14:textId="77777777" w:rsidR="00F404F5" w:rsidRDefault="00F404F5">
      <w:r>
        <w:separator/>
      </w:r>
    </w:p>
  </w:endnote>
  <w:endnote w:type="continuationSeparator" w:id="0">
    <w:p w14:paraId="472832B6" w14:textId="77777777" w:rsidR="00F404F5" w:rsidRDefault="00F40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1"/>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Noto Sans Devanagari">
    <w:charset w:val="00"/>
    <w:family w:val="swiss"/>
    <w:pitch w:val="variable"/>
    <w:sig w:usb0="80008023" w:usb1="00002046"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13FA9" w14:textId="77777777" w:rsidR="000D54BB" w:rsidRDefault="000D54BB">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85B3C" w14:textId="77777777" w:rsidR="000D54BB" w:rsidRDefault="00F404F5">
    <w:pPr>
      <w:pStyle w:val="Pieddepage"/>
      <w:jc w:val="center"/>
    </w:pPr>
    <w:r>
      <w:rPr>
        <w:sz w:val="20"/>
      </w:rPr>
      <w:fldChar w:fldCharType="begin"/>
    </w:r>
    <w:r>
      <w:rPr>
        <w:sz w:val="20"/>
      </w:rPr>
      <w:instrText xml:space="preserve"> PAGE </w:instrText>
    </w:r>
    <w:r>
      <w:rPr>
        <w:sz w:val="20"/>
      </w:rPr>
      <w:fldChar w:fldCharType="separate"/>
    </w:r>
    <w:r>
      <w:rPr>
        <w:sz w:val="20"/>
      </w:rPr>
      <w:t>6</w:t>
    </w:r>
    <w:r>
      <w:rPr>
        <w:sz w:val="20"/>
      </w:rPr>
      <w:fldChar w:fldCharType="end"/>
    </w:r>
  </w:p>
  <w:p w14:paraId="2DB0DFD2" w14:textId="77777777" w:rsidR="000D54BB" w:rsidRDefault="000D54BB">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B1041" w14:textId="77777777" w:rsidR="000D54BB" w:rsidRDefault="000D54B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792E4" w14:textId="77777777" w:rsidR="00F404F5" w:rsidRDefault="00F404F5">
      <w:r>
        <w:separator/>
      </w:r>
    </w:p>
  </w:footnote>
  <w:footnote w:type="continuationSeparator" w:id="0">
    <w:p w14:paraId="24649A9A" w14:textId="77777777" w:rsidR="00F404F5" w:rsidRDefault="00F404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75B62" w14:textId="77777777" w:rsidR="000D54BB" w:rsidRDefault="000D54BB">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1DFE5" w14:textId="77777777" w:rsidR="000D54BB" w:rsidRDefault="00F404F5">
    <w:pPr>
      <w:jc w:val="center"/>
      <w:rPr>
        <w:b/>
        <w:sz w:val="20"/>
      </w:rPr>
    </w:pPr>
    <w:r>
      <w:rPr>
        <w:b/>
        <w:sz w:val="40"/>
        <w:szCs w:val="40"/>
      </w:rPr>
      <w:t>Conseil communal de Lausanne</w:t>
    </w:r>
  </w:p>
  <w:p w14:paraId="0467159C" w14:textId="77777777" w:rsidR="000D54BB" w:rsidRDefault="00F404F5">
    <w:pPr>
      <w:jc w:val="center"/>
      <w:rPr>
        <w:b/>
        <w:sz w:val="20"/>
      </w:rPr>
    </w:pPr>
    <w:r>
      <w:rPr>
        <w:b/>
        <w:sz w:val="20"/>
      </w:rPr>
      <w:t>______________________________________________________________________</w:t>
    </w:r>
  </w:p>
  <w:p w14:paraId="01B4A4BE" w14:textId="77777777" w:rsidR="000D54BB" w:rsidRDefault="000D54BB">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555CD" w14:textId="77777777" w:rsidR="000D54BB" w:rsidRDefault="00F404F5">
    <w:pPr>
      <w:jc w:val="center"/>
      <w:rPr>
        <w:rFonts w:ascii="Arial" w:hAnsi="Arial" w:cs="Arial"/>
        <w:b/>
        <w:sz w:val="20"/>
      </w:rPr>
    </w:pPr>
    <w:r>
      <w:rPr>
        <w:rFonts w:ascii="Arial" w:hAnsi="Arial" w:cs="Arial"/>
        <w:b/>
        <w:sz w:val="40"/>
        <w:szCs w:val="40"/>
      </w:rPr>
      <w:t>Conseil communal de Lausanne</w:t>
    </w:r>
  </w:p>
  <w:p w14:paraId="7F09927A" w14:textId="77777777" w:rsidR="000D54BB" w:rsidRDefault="00F404F5">
    <w:pPr>
      <w:jc w:val="center"/>
      <w:rPr>
        <w:b/>
        <w:sz w:val="20"/>
      </w:rPr>
    </w:pPr>
    <w:r>
      <w:rPr>
        <w:b/>
        <w:sz w:val="20"/>
      </w:rPr>
      <w:t>______________________________________________________________________</w:t>
    </w:r>
  </w:p>
  <w:p w14:paraId="2D455FF0" w14:textId="77777777" w:rsidR="000D54BB" w:rsidRDefault="000D54BB">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11718"/>
    <w:multiLevelType w:val="multilevel"/>
    <w:tmpl w:val="4710B33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6682441"/>
    <w:multiLevelType w:val="multilevel"/>
    <w:tmpl w:val="26EC775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77CE67A4"/>
    <w:multiLevelType w:val="multilevel"/>
    <w:tmpl w:val="85F20FBE"/>
    <w:lvl w:ilvl="0">
      <w:start w:val="1"/>
      <w:numFmt w:val="bullet"/>
      <w:lvlText w:val=""/>
      <w:lvlJc w:val="left"/>
      <w:pPr>
        <w:tabs>
          <w:tab w:val="num" w:pos="4183"/>
        </w:tabs>
        <w:ind w:left="4183" w:hanging="360"/>
      </w:pPr>
      <w:rPr>
        <w:rFonts w:ascii="Symbol" w:hAnsi="Symbol" w:cs="Symbol" w:hint="default"/>
      </w:rPr>
    </w:lvl>
    <w:lvl w:ilvl="1">
      <w:start w:val="1"/>
      <w:numFmt w:val="bullet"/>
      <w:lvlText w:val="◦"/>
      <w:lvlJc w:val="left"/>
      <w:pPr>
        <w:tabs>
          <w:tab w:val="num" w:pos="4543"/>
        </w:tabs>
        <w:ind w:left="4543" w:hanging="360"/>
      </w:pPr>
      <w:rPr>
        <w:rFonts w:ascii="OpenSymbol" w:hAnsi="OpenSymbol" w:cs="OpenSymbol" w:hint="default"/>
      </w:rPr>
    </w:lvl>
    <w:lvl w:ilvl="2">
      <w:start w:val="1"/>
      <w:numFmt w:val="bullet"/>
      <w:lvlText w:val="▪"/>
      <w:lvlJc w:val="left"/>
      <w:pPr>
        <w:tabs>
          <w:tab w:val="num" w:pos="4903"/>
        </w:tabs>
        <w:ind w:left="4903" w:hanging="360"/>
      </w:pPr>
      <w:rPr>
        <w:rFonts w:ascii="OpenSymbol" w:hAnsi="OpenSymbol" w:cs="OpenSymbol" w:hint="default"/>
      </w:rPr>
    </w:lvl>
    <w:lvl w:ilvl="3">
      <w:start w:val="1"/>
      <w:numFmt w:val="bullet"/>
      <w:lvlText w:val=""/>
      <w:lvlJc w:val="left"/>
      <w:pPr>
        <w:tabs>
          <w:tab w:val="num" w:pos="5263"/>
        </w:tabs>
        <w:ind w:left="5263" w:hanging="360"/>
      </w:pPr>
      <w:rPr>
        <w:rFonts w:ascii="Symbol" w:hAnsi="Symbol" w:cs="Symbol" w:hint="default"/>
      </w:rPr>
    </w:lvl>
    <w:lvl w:ilvl="4">
      <w:start w:val="1"/>
      <w:numFmt w:val="bullet"/>
      <w:lvlText w:val="◦"/>
      <w:lvlJc w:val="left"/>
      <w:pPr>
        <w:tabs>
          <w:tab w:val="num" w:pos="5623"/>
        </w:tabs>
        <w:ind w:left="5623" w:hanging="360"/>
      </w:pPr>
      <w:rPr>
        <w:rFonts w:ascii="OpenSymbol" w:hAnsi="OpenSymbol" w:cs="OpenSymbol" w:hint="default"/>
      </w:rPr>
    </w:lvl>
    <w:lvl w:ilvl="5">
      <w:start w:val="1"/>
      <w:numFmt w:val="bullet"/>
      <w:lvlText w:val="▪"/>
      <w:lvlJc w:val="left"/>
      <w:pPr>
        <w:tabs>
          <w:tab w:val="num" w:pos="5983"/>
        </w:tabs>
        <w:ind w:left="5983" w:hanging="360"/>
      </w:pPr>
      <w:rPr>
        <w:rFonts w:ascii="OpenSymbol" w:hAnsi="OpenSymbol" w:cs="OpenSymbol" w:hint="default"/>
      </w:rPr>
    </w:lvl>
    <w:lvl w:ilvl="6">
      <w:start w:val="1"/>
      <w:numFmt w:val="bullet"/>
      <w:lvlText w:val=""/>
      <w:lvlJc w:val="left"/>
      <w:pPr>
        <w:tabs>
          <w:tab w:val="num" w:pos="6343"/>
        </w:tabs>
        <w:ind w:left="6343" w:hanging="360"/>
      </w:pPr>
      <w:rPr>
        <w:rFonts w:ascii="Symbol" w:hAnsi="Symbol" w:cs="Symbol" w:hint="default"/>
      </w:rPr>
    </w:lvl>
    <w:lvl w:ilvl="7">
      <w:start w:val="1"/>
      <w:numFmt w:val="bullet"/>
      <w:lvlText w:val="◦"/>
      <w:lvlJc w:val="left"/>
      <w:pPr>
        <w:tabs>
          <w:tab w:val="num" w:pos="6703"/>
        </w:tabs>
        <w:ind w:left="6703" w:hanging="360"/>
      </w:pPr>
      <w:rPr>
        <w:rFonts w:ascii="OpenSymbol" w:hAnsi="OpenSymbol" w:cs="OpenSymbol" w:hint="default"/>
      </w:rPr>
    </w:lvl>
    <w:lvl w:ilvl="8">
      <w:start w:val="1"/>
      <w:numFmt w:val="bullet"/>
      <w:lvlText w:val="▪"/>
      <w:lvlJc w:val="left"/>
      <w:pPr>
        <w:tabs>
          <w:tab w:val="num" w:pos="7063"/>
        </w:tabs>
        <w:ind w:left="7063" w:hanging="360"/>
      </w:pPr>
      <w:rPr>
        <w:rFonts w:ascii="OpenSymbol" w:hAnsi="OpenSymbol" w:cs="OpenSymbol" w:hint="default"/>
      </w:rPr>
    </w:lvl>
  </w:abstractNum>
  <w:num w:numId="1" w16cid:durableId="2135444212">
    <w:abstractNumId w:val="1"/>
  </w:num>
  <w:num w:numId="2" w16cid:durableId="503321312">
    <w:abstractNumId w:val="2"/>
  </w:num>
  <w:num w:numId="3" w16cid:durableId="21248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4BB"/>
    <w:rsid w:val="000D54BB"/>
    <w:rsid w:val="007E3AE7"/>
    <w:rsid w:val="00B20537"/>
    <w:rsid w:val="00F404F5"/>
  </w:rsids>
  <m:mathPr>
    <m:mathFont m:val="Cambria Math"/>
    <m:brkBin m:val="before"/>
    <m:brkBinSub m:val="--"/>
    <m:smallFrac m:val="0"/>
    <m:dispDef/>
    <m:lMargin m:val="0"/>
    <m:rMargin m:val="0"/>
    <m:defJc m:val="centerGroup"/>
    <m:wrapIndent m:val="1440"/>
    <m:intLim m:val="subSup"/>
    <m:naryLim m:val="undOvr"/>
  </m:mathPr>
  <w:themeFontLang w:val="fr-CH"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1D8CB"/>
  <w15:docId w15:val="{AE33240B-FA9C-4F4D-8CE4-78FDBBBD5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fr-CH" w:eastAsia="fr-CH"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826"/>
    <w:rPr>
      <w:rFonts w:ascii="Times New Roman" w:eastAsia="SimSun" w:hAnsi="Times New Roman"/>
      <w:sz w:val="24"/>
      <w:lang w:eastAsia="fr-FR"/>
    </w:rPr>
  </w:style>
  <w:style w:type="paragraph" w:styleId="Titre1">
    <w:name w:val="heading 1"/>
    <w:basedOn w:val="Normal"/>
    <w:next w:val="Normal"/>
    <w:link w:val="Titre1Car"/>
    <w:uiPriority w:val="9"/>
    <w:qFormat/>
    <w:rsid w:val="008F1826"/>
    <w:pPr>
      <w:keepNext/>
      <w:spacing w:before="240" w:after="60"/>
      <w:outlineLvl w:val="0"/>
    </w:pPr>
    <w:rPr>
      <w:rFonts w:ascii="Cambria" w:eastAsia="Times New Roman" w:hAnsi="Cambria"/>
      <w:b/>
      <w:bCs/>
      <w:kern w:val="2"/>
      <w:sz w:val="32"/>
      <w:szCs w:val="32"/>
    </w:rPr>
  </w:style>
  <w:style w:type="paragraph" w:styleId="Titre2">
    <w:name w:val="heading 2"/>
    <w:basedOn w:val="Normal"/>
    <w:next w:val="Normal"/>
    <w:link w:val="Titre2Car"/>
    <w:uiPriority w:val="9"/>
    <w:semiHidden/>
    <w:unhideWhenUsed/>
    <w:qFormat/>
    <w:rsid w:val="008F1826"/>
    <w:pPr>
      <w:keepNext/>
      <w:spacing w:before="240" w:after="60"/>
      <w:outlineLvl w:val="1"/>
    </w:pPr>
    <w:rPr>
      <w:rFonts w:ascii="Cambria" w:eastAsia="Times New Roman" w:hAnsi="Cambria"/>
      <w:b/>
      <w:bCs/>
      <w:i/>
      <w:iCs/>
      <w:sz w:val="28"/>
      <w:szCs w:val="28"/>
    </w:rPr>
  </w:style>
  <w:style w:type="paragraph" w:styleId="Titre3">
    <w:name w:val="heading 3"/>
    <w:basedOn w:val="Normal"/>
    <w:next w:val="Normal"/>
    <w:link w:val="Titre3Car"/>
    <w:uiPriority w:val="9"/>
    <w:semiHidden/>
    <w:unhideWhenUsed/>
    <w:qFormat/>
    <w:rsid w:val="008F1826"/>
    <w:pPr>
      <w:keepNext/>
      <w:spacing w:before="240" w:after="60"/>
      <w:outlineLvl w:val="2"/>
    </w:pPr>
    <w:rPr>
      <w:rFonts w:ascii="Cambria" w:eastAsia="Times New Roman" w:hAnsi="Cambria"/>
      <w:b/>
      <w:bCs/>
      <w:sz w:val="26"/>
      <w:szCs w:val="26"/>
    </w:rPr>
  </w:style>
  <w:style w:type="paragraph" w:styleId="Titre4">
    <w:name w:val="heading 4"/>
    <w:basedOn w:val="Normal"/>
    <w:next w:val="Normal"/>
    <w:link w:val="Titre4Car"/>
    <w:uiPriority w:val="9"/>
    <w:semiHidden/>
    <w:unhideWhenUsed/>
    <w:qFormat/>
    <w:rsid w:val="008F1826"/>
    <w:pPr>
      <w:keepNext/>
      <w:spacing w:before="240" w:after="60"/>
      <w:outlineLvl w:val="3"/>
    </w:pPr>
    <w:rPr>
      <w:rFonts w:ascii="Calibri" w:eastAsia="Times New Roman" w:hAnsi="Calibri"/>
      <w:b/>
      <w:bCs/>
      <w:sz w:val="28"/>
      <w:szCs w:val="28"/>
    </w:rPr>
  </w:style>
  <w:style w:type="paragraph" w:styleId="Titre5">
    <w:name w:val="heading 5"/>
    <w:basedOn w:val="Normal"/>
    <w:next w:val="Normal"/>
    <w:link w:val="Titre5Car"/>
    <w:uiPriority w:val="9"/>
    <w:semiHidden/>
    <w:unhideWhenUsed/>
    <w:qFormat/>
    <w:rsid w:val="008F1826"/>
    <w:pPr>
      <w:spacing w:before="240" w:after="60"/>
      <w:outlineLvl w:val="4"/>
    </w:pPr>
    <w:rPr>
      <w:rFonts w:ascii="Calibri" w:eastAsia="Times New Roman" w:hAnsi="Calibri"/>
      <w:b/>
      <w:bCs/>
      <w:i/>
      <w:iCs/>
      <w:sz w:val="26"/>
      <w:szCs w:val="26"/>
    </w:rPr>
  </w:style>
  <w:style w:type="paragraph" w:styleId="Titre6">
    <w:name w:val="heading 6"/>
    <w:basedOn w:val="Normal"/>
    <w:next w:val="Normal"/>
    <w:link w:val="Titre6Car"/>
    <w:uiPriority w:val="9"/>
    <w:semiHidden/>
    <w:unhideWhenUsed/>
    <w:qFormat/>
    <w:rsid w:val="008F1826"/>
    <w:pPr>
      <w:spacing w:before="240" w:after="60"/>
      <w:outlineLvl w:val="5"/>
    </w:pPr>
    <w:rPr>
      <w:rFonts w:ascii="Calibri" w:eastAsia="Times New Roman" w:hAnsi="Calibri"/>
      <w:b/>
      <w:bCs/>
      <w:sz w:val="22"/>
      <w:szCs w:val="22"/>
    </w:rPr>
  </w:style>
  <w:style w:type="paragraph" w:styleId="Titre7">
    <w:name w:val="heading 7"/>
    <w:basedOn w:val="Normal"/>
    <w:next w:val="Normal"/>
    <w:link w:val="Titre7Car"/>
    <w:uiPriority w:val="9"/>
    <w:semiHidden/>
    <w:unhideWhenUsed/>
    <w:qFormat/>
    <w:rsid w:val="008F1826"/>
    <w:pPr>
      <w:spacing w:before="240" w:after="60"/>
      <w:outlineLvl w:val="6"/>
    </w:pPr>
    <w:rPr>
      <w:rFonts w:ascii="Calibri" w:eastAsia="Times New Roman" w:hAnsi="Calibri"/>
      <w:szCs w:val="24"/>
    </w:rPr>
  </w:style>
  <w:style w:type="paragraph" w:styleId="Titre8">
    <w:name w:val="heading 8"/>
    <w:basedOn w:val="Normal"/>
    <w:next w:val="Normal"/>
    <w:link w:val="Titre8Car"/>
    <w:uiPriority w:val="9"/>
    <w:semiHidden/>
    <w:unhideWhenUsed/>
    <w:qFormat/>
    <w:rsid w:val="008F1826"/>
    <w:pPr>
      <w:spacing w:before="240" w:after="60"/>
      <w:outlineLvl w:val="7"/>
    </w:pPr>
    <w:rPr>
      <w:rFonts w:ascii="Calibri" w:eastAsia="Times New Roman" w:hAnsi="Calibri"/>
      <w:i/>
      <w:iCs/>
      <w:szCs w:val="24"/>
    </w:rPr>
  </w:style>
  <w:style w:type="paragraph" w:styleId="Titre9">
    <w:name w:val="heading 9"/>
    <w:basedOn w:val="Normal"/>
    <w:next w:val="Normal"/>
    <w:link w:val="Titre9Car"/>
    <w:uiPriority w:val="9"/>
    <w:semiHidden/>
    <w:unhideWhenUsed/>
    <w:qFormat/>
    <w:rsid w:val="008F1826"/>
    <w:pPr>
      <w:spacing w:before="240" w:after="60"/>
      <w:outlineLvl w:val="8"/>
    </w:pPr>
    <w:rPr>
      <w:rFonts w:ascii="Cambria" w:eastAsia="Times New Roman" w:hAnsi="Cambria"/>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qFormat/>
    <w:rsid w:val="008F1826"/>
    <w:rPr>
      <w:rFonts w:ascii="Cambria" w:eastAsia="Times New Roman" w:hAnsi="Cambria" w:cs="Times New Roman"/>
      <w:b/>
      <w:bCs/>
      <w:kern w:val="2"/>
      <w:sz w:val="32"/>
      <w:szCs w:val="32"/>
      <w:lang w:val="fr-FR" w:eastAsia="fr-FR"/>
    </w:rPr>
  </w:style>
  <w:style w:type="character" w:customStyle="1" w:styleId="Titre2Car">
    <w:name w:val="Titre 2 Car"/>
    <w:basedOn w:val="Policepardfaut"/>
    <w:link w:val="Titre2"/>
    <w:uiPriority w:val="9"/>
    <w:semiHidden/>
    <w:qFormat/>
    <w:rsid w:val="008F1826"/>
    <w:rPr>
      <w:rFonts w:ascii="Cambria" w:eastAsia="Times New Roman" w:hAnsi="Cambria" w:cs="Times New Roman"/>
      <w:b/>
      <w:bCs/>
      <w:i/>
      <w:iCs/>
      <w:sz w:val="28"/>
      <w:szCs w:val="28"/>
      <w:lang w:val="fr-FR" w:eastAsia="fr-FR"/>
    </w:rPr>
  </w:style>
  <w:style w:type="character" w:customStyle="1" w:styleId="Titre3Car">
    <w:name w:val="Titre 3 Car"/>
    <w:basedOn w:val="Policepardfaut"/>
    <w:link w:val="Titre3"/>
    <w:uiPriority w:val="9"/>
    <w:semiHidden/>
    <w:qFormat/>
    <w:rsid w:val="008F1826"/>
    <w:rPr>
      <w:rFonts w:ascii="Cambria" w:eastAsia="Times New Roman" w:hAnsi="Cambria" w:cs="Times New Roman"/>
      <w:b/>
      <w:bCs/>
      <w:sz w:val="26"/>
      <w:szCs w:val="26"/>
      <w:lang w:val="fr-FR" w:eastAsia="fr-FR"/>
    </w:rPr>
  </w:style>
  <w:style w:type="character" w:customStyle="1" w:styleId="Titre4Car">
    <w:name w:val="Titre 4 Car"/>
    <w:basedOn w:val="Policepardfaut"/>
    <w:link w:val="Titre4"/>
    <w:uiPriority w:val="9"/>
    <w:semiHidden/>
    <w:qFormat/>
    <w:rsid w:val="008F1826"/>
    <w:rPr>
      <w:rFonts w:ascii="Calibri" w:eastAsia="Times New Roman" w:hAnsi="Calibri" w:cs="Times New Roman"/>
      <w:b/>
      <w:bCs/>
      <w:sz w:val="28"/>
      <w:szCs w:val="28"/>
      <w:lang w:val="fr-FR" w:eastAsia="fr-FR"/>
    </w:rPr>
  </w:style>
  <w:style w:type="character" w:customStyle="1" w:styleId="Titre5Car">
    <w:name w:val="Titre 5 Car"/>
    <w:basedOn w:val="Policepardfaut"/>
    <w:link w:val="Titre5"/>
    <w:uiPriority w:val="9"/>
    <w:semiHidden/>
    <w:qFormat/>
    <w:rsid w:val="008F1826"/>
    <w:rPr>
      <w:rFonts w:ascii="Calibri" w:eastAsia="Times New Roman" w:hAnsi="Calibri" w:cs="Times New Roman"/>
      <w:b/>
      <w:bCs/>
      <w:i/>
      <w:iCs/>
      <w:sz w:val="26"/>
      <w:szCs w:val="26"/>
      <w:lang w:val="fr-FR" w:eastAsia="fr-FR"/>
    </w:rPr>
  </w:style>
  <w:style w:type="character" w:customStyle="1" w:styleId="Titre6Car">
    <w:name w:val="Titre 6 Car"/>
    <w:basedOn w:val="Policepardfaut"/>
    <w:link w:val="Titre6"/>
    <w:uiPriority w:val="9"/>
    <w:semiHidden/>
    <w:qFormat/>
    <w:rsid w:val="008F1826"/>
    <w:rPr>
      <w:rFonts w:ascii="Calibri" w:eastAsia="Times New Roman" w:hAnsi="Calibri" w:cs="Times New Roman"/>
      <w:b/>
      <w:bCs/>
      <w:sz w:val="22"/>
      <w:szCs w:val="22"/>
      <w:lang w:val="fr-FR" w:eastAsia="fr-FR"/>
    </w:rPr>
  </w:style>
  <w:style w:type="character" w:customStyle="1" w:styleId="Titre7Car">
    <w:name w:val="Titre 7 Car"/>
    <w:basedOn w:val="Policepardfaut"/>
    <w:link w:val="Titre7"/>
    <w:uiPriority w:val="9"/>
    <w:semiHidden/>
    <w:qFormat/>
    <w:rsid w:val="008F1826"/>
    <w:rPr>
      <w:rFonts w:ascii="Calibri" w:eastAsia="Times New Roman" w:hAnsi="Calibri" w:cs="Times New Roman"/>
      <w:sz w:val="24"/>
      <w:szCs w:val="24"/>
      <w:lang w:val="fr-FR" w:eastAsia="fr-FR"/>
    </w:rPr>
  </w:style>
  <w:style w:type="character" w:customStyle="1" w:styleId="Titre8Car">
    <w:name w:val="Titre 8 Car"/>
    <w:basedOn w:val="Policepardfaut"/>
    <w:link w:val="Titre8"/>
    <w:uiPriority w:val="9"/>
    <w:semiHidden/>
    <w:qFormat/>
    <w:rsid w:val="008F1826"/>
    <w:rPr>
      <w:rFonts w:ascii="Calibri" w:eastAsia="Times New Roman" w:hAnsi="Calibri" w:cs="Times New Roman"/>
      <w:i/>
      <w:iCs/>
      <w:sz w:val="24"/>
      <w:szCs w:val="24"/>
      <w:lang w:val="fr-FR" w:eastAsia="fr-FR"/>
    </w:rPr>
  </w:style>
  <w:style w:type="character" w:customStyle="1" w:styleId="Titre9Car">
    <w:name w:val="Titre 9 Car"/>
    <w:basedOn w:val="Policepardfaut"/>
    <w:link w:val="Titre9"/>
    <w:uiPriority w:val="9"/>
    <w:semiHidden/>
    <w:qFormat/>
    <w:rsid w:val="008F1826"/>
    <w:rPr>
      <w:rFonts w:ascii="Cambria" w:eastAsia="Times New Roman" w:hAnsi="Cambria" w:cs="Times New Roman"/>
      <w:sz w:val="22"/>
      <w:szCs w:val="22"/>
      <w:lang w:val="fr-FR" w:eastAsia="fr-FR"/>
    </w:rPr>
  </w:style>
  <w:style w:type="character" w:customStyle="1" w:styleId="TitreCar">
    <w:name w:val="Titre Car"/>
    <w:basedOn w:val="Policepardfaut"/>
    <w:link w:val="Titre"/>
    <w:uiPriority w:val="10"/>
    <w:qFormat/>
    <w:rsid w:val="008F1826"/>
    <w:rPr>
      <w:rFonts w:ascii="Cambria" w:eastAsia="Times New Roman" w:hAnsi="Cambria" w:cs="Times New Roman"/>
      <w:b/>
      <w:bCs/>
      <w:kern w:val="2"/>
      <w:sz w:val="32"/>
      <w:szCs w:val="32"/>
      <w:lang w:val="fr-FR" w:eastAsia="fr-FR"/>
    </w:rPr>
  </w:style>
  <w:style w:type="character" w:customStyle="1" w:styleId="Sous-titreCar">
    <w:name w:val="Sous-titre Car"/>
    <w:basedOn w:val="Policepardfaut"/>
    <w:link w:val="Sous-titre"/>
    <w:uiPriority w:val="11"/>
    <w:qFormat/>
    <w:rsid w:val="008F1826"/>
    <w:rPr>
      <w:rFonts w:ascii="Cambria" w:eastAsia="Times New Roman" w:hAnsi="Cambria" w:cs="Times New Roman"/>
      <w:sz w:val="24"/>
      <w:szCs w:val="24"/>
      <w:lang w:val="fr-FR" w:eastAsia="fr-FR"/>
    </w:rPr>
  </w:style>
  <w:style w:type="character" w:styleId="lev">
    <w:name w:val="Strong"/>
    <w:basedOn w:val="Policepardfaut"/>
    <w:uiPriority w:val="22"/>
    <w:qFormat/>
    <w:rsid w:val="008F1826"/>
    <w:rPr>
      <w:b/>
      <w:bCs/>
    </w:rPr>
  </w:style>
  <w:style w:type="character" w:styleId="Accentuation">
    <w:name w:val="Emphasis"/>
    <w:basedOn w:val="Policepardfaut"/>
    <w:uiPriority w:val="20"/>
    <w:qFormat/>
    <w:rsid w:val="008F1826"/>
    <w:rPr>
      <w:i/>
      <w:iCs/>
    </w:rPr>
  </w:style>
  <w:style w:type="character" w:customStyle="1" w:styleId="CitationCar">
    <w:name w:val="Citation Car"/>
    <w:basedOn w:val="Policepardfaut"/>
    <w:link w:val="Citation"/>
    <w:uiPriority w:val="29"/>
    <w:qFormat/>
    <w:rsid w:val="008F1826"/>
    <w:rPr>
      <w:rFonts w:ascii="Times New Roman" w:eastAsia="SimSun" w:hAnsi="Times New Roman"/>
      <w:i/>
      <w:iCs/>
      <w:color w:val="000000"/>
      <w:sz w:val="24"/>
      <w:lang w:val="fr-FR" w:eastAsia="fr-FR"/>
    </w:rPr>
  </w:style>
  <w:style w:type="character" w:customStyle="1" w:styleId="CitationintenseCar">
    <w:name w:val="Citation intense Car"/>
    <w:basedOn w:val="Policepardfaut"/>
    <w:link w:val="Citationintense"/>
    <w:uiPriority w:val="30"/>
    <w:qFormat/>
    <w:rsid w:val="008F1826"/>
    <w:rPr>
      <w:rFonts w:ascii="Times New Roman" w:eastAsia="SimSun" w:hAnsi="Times New Roman"/>
      <w:b/>
      <w:bCs/>
      <w:i/>
      <w:iCs/>
      <w:color w:val="4F81BD"/>
      <w:sz w:val="24"/>
      <w:lang w:val="fr-FR" w:eastAsia="fr-FR"/>
    </w:rPr>
  </w:style>
  <w:style w:type="character" w:styleId="Accentuationlgre">
    <w:name w:val="Subtle Emphasis"/>
    <w:uiPriority w:val="19"/>
    <w:qFormat/>
    <w:rsid w:val="008F1826"/>
    <w:rPr>
      <w:i/>
      <w:iCs/>
      <w:color w:val="808080"/>
    </w:rPr>
  </w:style>
  <w:style w:type="character" w:styleId="Accentuationintense">
    <w:name w:val="Intense Emphasis"/>
    <w:basedOn w:val="Policepardfaut"/>
    <w:uiPriority w:val="21"/>
    <w:qFormat/>
    <w:rsid w:val="008F1826"/>
    <w:rPr>
      <w:b/>
      <w:bCs/>
      <w:i/>
      <w:iCs/>
      <w:color w:val="4F81BD"/>
    </w:rPr>
  </w:style>
  <w:style w:type="character" w:styleId="Rfrencelgre">
    <w:name w:val="Subtle Reference"/>
    <w:basedOn w:val="Policepardfaut"/>
    <w:uiPriority w:val="31"/>
    <w:qFormat/>
    <w:rsid w:val="008F1826"/>
    <w:rPr>
      <w:smallCaps/>
      <w:color w:val="C0504D"/>
      <w:u w:val="single"/>
    </w:rPr>
  </w:style>
  <w:style w:type="character" w:styleId="Rfrenceintense">
    <w:name w:val="Intense Reference"/>
    <w:basedOn w:val="Policepardfaut"/>
    <w:uiPriority w:val="32"/>
    <w:qFormat/>
    <w:rsid w:val="008F1826"/>
    <w:rPr>
      <w:b/>
      <w:bCs/>
      <w:smallCaps/>
      <w:color w:val="C0504D"/>
      <w:spacing w:val="5"/>
      <w:u w:val="single"/>
    </w:rPr>
  </w:style>
  <w:style w:type="character" w:styleId="Titredulivre">
    <w:name w:val="Book Title"/>
    <w:basedOn w:val="Policepardfaut"/>
    <w:uiPriority w:val="33"/>
    <w:qFormat/>
    <w:rsid w:val="008F1826"/>
    <w:rPr>
      <w:b/>
      <w:bCs/>
      <w:smallCaps/>
      <w:spacing w:val="5"/>
    </w:rPr>
  </w:style>
  <w:style w:type="character" w:customStyle="1" w:styleId="En-tteCar">
    <w:name w:val="En-tête Car"/>
    <w:basedOn w:val="Policepardfaut"/>
    <w:link w:val="En-tte"/>
    <w:qFormat/>
    <w:rsid w:val="00FC4572"/>
    <w:rPr>
      <w:rFonts w:ascii="Times New Roman" w:eastAsia="SimSun" w:hAnsi="Times New Roman"/>
      <w:sz w:val="24"/>
      <w:lang w:eastAsia="fr-FR"/>
    </w:rPr>
  </w:style>
  <w:style w:type="character" w:customStyle="1" w:styleId="PieddepageCar">
    <w:name w:val="Pied de page Car"/>
    <w:basedOn w:val="Policepardfaut"/>
    <w:link w:val="Pieddepage"/>
    <w:uiPriority w:val="99"/>
    <w:qFormat/>
    <w:rsid w:val="00FC4572"/>
    <w:rPr>
      <w:rFonts w:ascii="Times New Roman" w:eastAsia="SimSun" w:hAnsi="Times New Roman"/>
      <w:sz w:val="24"/>
      <w:lang w:eastAsia="fr-FR"/>
    </w:rPr>
  </w:style>
  <w:style w:type="character" w:customStyle="1" w:styleId="TextedebullesCar">
    <w:name w:val="Texte de bulles Car"/>
    <w:basedOn w:val="Policepardfaut"/>
    <w:link w:val="Textedebulles"/>
    <w:uiPriority w:val="99"/>
    <w:semiHidden/>
    <w:qFormat/>
    <w:rsid w:val="00C333B2"/>
    <w:rPr>
      <w:rFonts w:ascii="Segoe UI" w:eastAsia="SimSun" w:hAnsi="Segoe UI" w:cs="Segoe UI"/>
      <w:sz w:val="18"/>
      <w:szCs w:val="18"/>
      <w:lang w:eastAsia="fr-FR"/>
    </w:rPr>
  </w:style>
  <w:style w:type="character" w:customStyle="1" w:styleId="Aucun">
    <w:name w:val="Aucun"/>
    <w:qFormat/>
    <w:rPr>
      <w:lang w:val="fr-FR"/>
    </w:rPr>
  </w:style>
  <w:style w:type="character" w:customStyle="1" w:styleId="Puces">
    <w:name w:val="Puces"/>
    <w:qFormat/>
    <w:rPr>
      <w:rFonts w:ascii="OpenSymbol" w:eastAsia="OpenSymbol" w:hAnsi="OpenSymbol" w:cs="OpenSymbol"/>
    </w:rPr>
  </w:style>
  <w:style w:type="paragraph" w:styleId="Titre">
    <w:name w:val="Title"/>
    <w:basedOn w:val="Normal"/>
    <w:next w:val="Corpsdetexte"/>
    <w:link w:val="TitreCar"/>
    <w:uiPriority w:val="10"/>
    <w:qFormat/>
    <w:rsid w:val="008F1826"/>
    <w:pPr>
      <w:spacing w:before="240" w:after="60"/>
      <w:jc w:val="center"/>
      <w:outlineLvl w:val="0"/>
    </w:pPr>
    <w:rPr>
      <w:rFonts w:ascii="Cambria" w:eastAsia="Times New Roman" w:hAnsi="Cambria"/>
      <w:b/>
      <w:bCs/>
      <w:kern w:val="2"/>
      <w:sz w:val="32"/>
      <w:szCs w:val="32"/>
    </w:rPr>
  </w:style>
  <w:style w:type="paragraph" w:styleId="Corpsdetexte">
    <w:name w:val="Body Text"/>
    <w:basedOn w:val="Normal"/>
    <w:pPr>
      <w:spacing w:after="140" w:line="276" w:lineRule="auto"/>
    </w:pPr>
  </w:style>
  <w:style w:type="paragraph" w:styleId="Liste">
    <w:name w:val="List"/>
    <w:basedOn w:val="Corpsdetexte"/>
    <w:rPr>
      <w:rFonts w:cs="Noto Sans Devanagari"/>
    </w:rPr>
  </w:style>
  <w:style w:type="paragraph" w:styleId="Lgende">
    <w:name w:val="caption"/>
    <w:basedOn w:val="Normal"/>
    <w:qFormat/>
    <w:pPr>
      <w:suppressLineNumbers/>
      <w:spacing w:before="120" w:after="120"/>
    </w:pPr>
    <w:rPr>
      <w:rFonts w:cs="Noto Sans Devanagari"/>
      <w:i/>
      <w:iCs/>
      <w:szCs w:val="24"/>
    </w:rPr>
  </w:style>
  <w:style w:type="paragraph" w:customStyle="1" w:styleId="Index">
    <w:name w:val="Index"/>
    <w:basedOn w:val="Normal"/>
    <w:qFormat/>
    <w:pPr>
      <w:suppressLineNumbers/>
    </w:pPr>
    <w:rPr>
      <w:rFonts w:cs="Noto Sans Devanagari"/>
    </w:rPr>
  </w:style>
  <w:style w:type="paragraph" w:styleId="Sous-titre">
    <w:name w:val="Subtitle"/>
    <w:basedOn w:val="Normal"/>
    <w:next w:val="Normal"/>
    <w:link w:val="Sous-titreCar"/>
    <w:uiPriority w:val="11"/>
    <w:qFormat/>
    <w:rsid w:val="008F1826"/>
    <w:pPr>
      <w:spacing w:after="60"/>
      <w:jc w:val="center"/>
      <w:outlineLvl w:val="1"/>
    </w:pPr>
    <w:rPr>
      <w:rFonts w:ascii="Cambria" w:eastAsia="Times New Roman" w:hAnsi="Cambria"/>
      <w:szCs w:val="24"/>
    </w:rPr>
  </w:style>
  <w:style w:type="paragraph" w:styleId="Sansinterligne">
    <w:name w:val="No Spacing"/>
    <w:basedOn w:val="Normal"/>
    <w:uiPriority w:val="1"/>
    <w:qFormat/>
    <w:rsid w:val="008F1826"/>
  </w:style>
  <w:style w:type="paragraph" w:styleId="Paragraphedeliste">
    <w:name w:val="List Paragraph"/>
    <w:basedOn w:val="Normal"/>
    <w:uiPriority w:val="34"/>
    <w:qFormat/>
    <w:rsid w:val="008F1826"/>
    <w:pPr>
      <w:ind w:left="708"/>
    </w:pPr>
  </w:style>
  <w:style w:type="paragraph" w:styleId="Citation">
    <w:name w:val="Quote"/>
    <w:basedOn w:val="Normal"/>
    <w:next w:val="Normal"/>
    <w:link w:val="CitationCar"/>
    <w:uiPriority w:val="29"/>
    <w:qFormat/>
    <w:rsid w:val="008F1826"/>
    <w:rPr>
      <w:i/>
      <w:iCs/>
      <w:color w:val="000000"/>
    </w:rPr>
  </w:style>
  <w:style w:type="paragraph" w:styleId="Citationintense">
    <w:name w:val="Intense Quote"/>
    <w:basedOn w:val="Normal"/>
    <w:next w:val="Normal"/>
    <w:link w:val="CitationintenseCar"/>
    <w:uiPriority w:val="30"/>
    <w:qFormat/>
    <w:rsid w:val="008F1826"/>
    <w:pPr>
      <w:pBdr>
        <w:bottom w:val="single" w:sz="4" w:space="4" w:color="4F81BD"/>
      </w:pBdr>
      <w:spacing w:before="200" w:after="280"/>
      <w:ind w:left="936" w:right="936"/>
    </w:pPr>
    <w:rPr>
      <w:b/>
      <w:bCs/>
      <w:i/>
      <w:iCs/>
      <w:color w:val="4F81BD"/>
    </w:rPr>
  </w:style>
  <w:style w:type="paragraph" w:styleId="Titreindex">
    <w:name w:val="index heading"/>
    <w:basedOn w:val="Titre"/>
  </w:style>
  <w:style w:type="paragraph" w:styleId="En-ttedetabledesmatires">
    <w:name w:val="TOC Heading"/>
    <w:basedOn w:val="Titre1"/>
    <w:next w:val="Normal"/>
    <w:uiPriority w:val="39"/>
    <w:semiHidden/>
    <w:unhideWhenUsed/>
    <w:qFormat/>
    <w:rsid w:val="008F1826"/>
    <w:pPr>
      <w:outlineLvl w:val="9"/>
    </w:pPr>
  </w:style>
  <w:style w:type="paragraph" w:customStyle="1" w:styleId="En-tteetpieddepage">
    <w:name w:val="En-tête et pied de page"/>
    <w:basedOn w:val="Normal"/>
    <w:qFormat/>
  </w:style>
  <w:style w:type="paragraph" w:styleId="En-tte">
    <w:name w:val="header"/>
    <w:basedOn w:val="Normal"/>
    <w:link w:val="En-tteCar"/>
    <w:unhideWhenUsed/>
    <w:rsid w:val="00FC4572"/>
    <w:pPr>
      <w:tabs>
        <w:tab w:val="center" w:pos="4536"/>
        <w:tab w:val="right" w:pos="9072"/>
      </w:tabs>
    </w:pPr>
  </w:style>
  <w:style w:type="paragraph" w:styleId="Pieddepage">
    <w:name w:val="footer"/>
    <w:basedOn w:val="Normal"/>
    <w:link w:val="PieddepageCar"/>
    <w:uiPriority w:val="99"/>
    <w:unhideWhenUsed/>
    <w:rsid w:val="00FC4572"/>
    <w:pPr>
      <w:tabs>
        <w:tab w:val="center" w:pos="4536"/>
        <w:tab w:val="right" w:pos="9072"/>
      </w:tabs>
    </w:pPr>
  </w:style>
  <w:style w:type="paragraph" w:customStyle="1" w:styleId="Rfrences">
    <w:name w:val="Références"/>
    <w:basedOn w:val="Normal"/>
    <w:qFormat/>
    <w:rsid w:val="00A830C9"/>
    <w:pPr>
      <w:tabs>
        <w:tab w:val="left" w:pos="5040"/>
      </w:tabs>
      <w:spacing w:line="260" w:lineRule="exact"/>
      <w:jc w:val="both"/>
    </w:pPr>
    <w:rPr>
      <w:rFonts w:ascii="Arial" w:eastAsia="Times New Roman" w:hAnsi="Arial"/>
      <w:sz w:val="14"/>
      <w:lang w:val="fr-FR" w:eastAsia="ar-SA"/>
    </w:rPr>
  </w:style>
  <w:style w:type="paragraph" w:styleId="Textedebulles">
    <w:name w:val="Balloon Text"/>
    <w:basedOn w:val="Normal"/>
    <w:link w:val="TextedebullesCar"/>
    <w:uiPriority w:val="99"/>
    <w:semiHidden/>
    <w:unhideWhenUsed/>
    <w:qFormat/>
    <w:rsid w:val="00C333B2"/>
    <w:rPr>
      <w:rFonts w:ascii="Segoe UI" w:hAnsi="Segoe UI" w:cs="Segoe UI"/>
      <w:sz w:val="18"/>
      <w:szCs w:val="18"/>
    </w:rPr>
  </w:style>
  <w:style w:type="paragraph" w:customStyle="1" w:styleId="Standard">
    <w:name w:val="Standard"/>
    <w:qFormat/>
    <w:pPr>
      <w:textAlignment w:val="baseline"/>
    </w:pPr>
    <w:rPr>
      <w:rFonts w:ascii="Times New Roman" w:eastAsia="Times New Roman" w:hAnsi="Times New Roman"/>
      <w:kern w:val="2"/>
      <w:sz w:val="24"/>
      <w:szCs w:val="24"/>
      <w:lang w:val="fr-FR" w:eastAsia="ar-SA"/>
    </w:rPr>
  </w:style>
  <w:style w:type="paragraph" w:customStyle="1" w:styleId="Corps">
    <w:name w:val="Corps"/>
    <w:qFormat/>
    <w:rPr>
      <w:rFonts w:ascii="Times New Roman" w:eastAsia="Arial Unicode MS" w:hAnsi="Times New Roman" w:cs="Arial Unicode MS"/>
      <w:color w:val="000000"/>
      <w:sz w:val="24"/>
      <w:szCs w:val="24"/>
      <w:u w:color="000000"/>
      <w:lang w:val="fr-FR"/>
      <w14:textOutline w14:w="0" w14:cap="flat" w14:cmpd="sng" w14:algn="ctr">
        <w14:noFill/>
        <w14:prstDash w14:val="solid"/>
        <w14:bevel/>
      </w14:textOutline>
    </w:rPr>
  </w:style>
  <w:style w:type="paragraph" w:styleId="Corpsdetexte3">
    <w:name w:val="Body Text 3"/>
    <w:basedOn w:val="Normal"/>
    <w:qFormat/>
    <w:pPr>
      <w:tabs>
        <w:tab w:val="left" w:pos="4678"/>
      </w:tabs>
      <w:ind w:right="-2"/>
      <w:jc w:val="both"/>
    </w:pPr>
  </w:style>
  <w:style w:type="numbering" w:customStyle="1" w:styleId="Pasdeliste">
    <w:name w:val="Pas de liste"/>
    <w:uiPriority w:val="99"/>
    <w:semiHidden/>
    <w:unhideWhenUsed/>
    <w:qFormat/>
  </w:style>
  <w:style w:type="paragraph" w:customStyle="1" w:styleId="Default">
    <w:name w:val="Default"/>
    <w:rsid w:val="00F404F5"/>
    <w:pPr>
      <w:suppressAutoHyphens w:val="0"/>
      <w:autoSpaceDE w:val="0"/>
      <w:autoSpaceDN w:val="0"/>
      <w:adjustRightInd w:val="0"/>
    </w:pPr>
    <w:rPr>
      <w:rFonts w:ascii="Times New Roman" w:eastAsia="Times New Roman" w:hAnsi="Times New Roman"/>
      <w:color w:val="000000"/>
      <w:sz w:val="24"/>
      <w:szCs w:val="24"/>
    </w:rPr>
  </w:style>
  <w:style w:type="paragraph" w:styleId="NormalWeb">
    <w:name w:val="Normal (Web)"/>
    <w:basedOn w:val="Normal"/>
    <w:uiPriority w:val="99"/>
    <w:unhideWhenUsed/>
    <w:rsid w:val="00F404F5"/>
    <w:pPr>
      <w:suppressAutoHyphens w:val="0"/>
      <w:spacing w:before="100" w:beforeAutospacing="1" w:after="100" w:afterAutospacing="1"/>
    </w:pPr>
    <w:rPr>
      <w:rFonts w:eastAsiaTheme="minorEastAsia"/>
      <w:szCs w:val="24"/>
      <w:lang w:eastAsia="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A23579-C92A-4288-B886-F5E170391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384</Words>
  <Characters>2112</Characters>
  <Application>Microsoft Office Word</Application>
  <DocSecurity>0</DocSecurity>
  <Lines>17</Lines>
  <Paragraphs>4</Paragraphs>
  <ScaleCrop>false</ScaleCrop>
  <Company>Ville de Lausanne</Company>
  <LinksUpToDate>false</LinksUpToDate>
  <CharactersWithSpaces>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Monbaron Dominique</dc:creator>
  <dc:description/>
  <cp:lastModifiedBy>Pauline Blanc</cp:lastModifiedBy>
  <cp:revision>3</cp:revision>
  <cp:lastPrinted>2019-07-04T06:57:00Z</cp:lastPrinted>
  <dcterms:created xsi:type="dcterms:W3CDTF">2026-09-30T08:00:00Z</dcterms:created>
  <dcterms:modified xsi:type="dcterms:W3CDTF">2026-09-30T08:03:00Z</dcterms:modified>
  <dc:language>fr-FR</dc:language>
</cp:coreProperties>
</file>